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285" w:lineRule="auto"/>
        <w:ind w:right="84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大连商品交易所综合服务平台</w:t>
      </w:r>
    </w:p>
    <w:p>
      <w:pPr>
        <w:spacing w:before="1" w:line="285" w:lineRule="auto"/>
        <w:ind w:right="84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标准仓单交易客户开户申请表</w:t>
      </w:r>
    </w:p>
    <w:tbl>
      <w:tblPr>
        <w:tblStyle w:val="15"/>
        <w:tblW w:w="99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419"/>
        <w:gridCol w:w="1394"/>
        <w:gridCol w:w="1417"/>
        <w:gridCol w:w="1298"/>
        <w:gridCol w:w="2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8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单位简称</w:t>
            </w:r>
          </w:p>
        </w:tc>
        <w:tc>
          <w:tcPr>
            <w:tcW w:w="3862" w:type="dxa"/>
            <w:gridSpan w:val="2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8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注册资本</w:t>
            </w:r>
          </w:p>
        </w:tc>
        <w:tc>
          <w:tcPr>
            <w:tcW w:w="3862" w:type="dxa"/>
            <w:gridSpan w:val="2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8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营业执照号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税务登记号</w:t>
            </w:r>
          </w:p>
        </w:tc>
        <w:tc>
          <w:tcPr>
            <w:tcW w:w="3862" w:type="dxa"/>
            <w:gridSpan w:val="2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1817" w:type="dxa"/>
            <w:vAlign w:val="center"/>
          </w:tcPr>
          <w:p>
            <w:pPr>
              <w:pStyle w:val="1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pStyle w:val="16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</w:t>
            </w:r>
          </w:p>
          <w:p>
            <w:pPr>
              <w:pStyle w:val="1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信用代码</w:t>
            </w:r>
          </w:p>
        </w:tc>
        <w:tc>
          <w:tcPr>
            <w:tcW w:w="3862" w:type="dxa"/>
            <w:gridSpan w:val="2"/>
            <w:vAlign w:val="center"/>
          </w:tcPr>
          <w:p>
            <w:pPr>
              <w:pStyle w:val="16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8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62" w:type="dxa"/>
            <w:gridSpan w:val="2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817" w:type="dxa"/>
            <w:vAlign w:val="center"/>
          </w:tcPr>
          <w:p>
            <w:pPr>
              <w:pStyle w:val="16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公司类型</w:t>
            </w:r>
          </w:p>
        </w:tc>
        <w:tc>
          <w:tcPr>
            <w:tcW w:w="8092" w:type="dxa"/>
            <w:gridSpan w:val="5"/>
            <w:vAlign w:val="center"/>
          </w:tcPr>
          <w:p>
            <w:pPr>
              <w:pStyle w:val="16"/>
              <w:spacing w:line="300" w:lineRule="auto"/>
              <w:ind w:left="210" w:leftChars="100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□银行 □期货公司风险管理子公司（所属期货公司） □证券公司 □产业客户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817" w:type="dxa"/>
            <w:vAlign w:val="center"/>
          </w:tcPr>
          <w:p>
            <w:pPr>
              <w:pStyle w:val="1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经营范围</w:t>
            </w:r>
          </w:p>
        </w:tc>
        <w:tc>
          <w:tcPr>
            <w:tcW w:w="8092" w:type="dxa"/>
            <w:gridSpan w:val="5"/>
            <w:vAlign w:val="center"/>
          </w:tcPr>
          <w:p>
            <w:pPr>
              <w:pStyle w:val="16"/>
              <w:jc w:val="center"/>
              <w:rPr>
                <w:rFonts w:ascii="仿宋_GB2312" w:eastAsia="仿宋_GB2312"/>
                <w:color w:val="C3BD96" w:themeColor="background2" w:themeShade="BF"/>
                <w:sz w:val="24"/>
                <w:highlight w:val="cy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817" w:type="dxa"/>
            <w:vAlign w:val="center"/>
          </w:tcPr>
          <w:p>
            <w:pPr>
              <w:pStyle w:val="1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拟交易品种</w:t>
            </w:r>
          </w:p>
        </w:tc>
        <w:tc>
          <w:tcPr>
            <w:tcW w:w="8092" w:type="dxa"/>
            <w:gridSpan w:val="5"/>
            <w:vAlign w:val="center"/>
          </w:tcPr>
          <w:p>
            <w:pPr>
              <w:pStyle w:val="16"/>
              <w:jc w:val="center"/>
              <w:rPr>
                <w:rFonts w:ascii="仿宋_GB2312" w:eastAsia="仿宋_GB2312"/>
                <w:color w:val="C3BD96" w:themeColor="background2" w:themeShade="BF"/>
                <w:sz w:val="24"/>
                <w:highlight w:val="cyan"/>
                <w:lang w:eastAsia="zh-CN"/>
              </w:rPr>
            </w:pPr>
            <w:r>
              <w:rPr>
                <w:sz w:val="24"/>
                <w:lang w:eastAsia="zh-CN"/>
              </w:rPr>
              <w:t xml:space="preserve"> □</w:t>
            </w:r>
            <w:r>
              <w:rPr>
                <w:rFonts w:hint="eastAsia"/>
                <w:sz w:val="24"/>
                <w:lang w:eastAsia="zh-CN"/>
              </w:rPr>
              <w:t>豆油</w:t>
            </w:r>
            <w:r>
              <w:rPr>
                <w:sz w:val="24"/>
                <w:lang w:eastAsia="zh-CN"/>
              </w:rPr>
              <w:t xml:space="preserve">  □</w:t>
            </w:r>
            <w:r>
              <w:rPr>
                <w:rFonts w:hint="eastAsia"/>
                <w:sz w:val="24"/>
                <w:lang w:eastAsia="zh-CN"/>
              </w:rPr>
              <w:t>聚氯乙烯</w:t>
            </w:r>
            <w:r>
              <w:rPr>
                <w:sz w:val="24"/>
                <w:lang w:eastAsia="zh-CN"/>
              </w:rPr>
              <w:t xml:space="preserve"> □</w:t>
            </w:r>
            <w:r>
              <w:rPr>
                <w:rFonts w:hint="eastAsia"/>
                <w:sz w:val="24"/>
                <w:lang w:eastAsia="zh-CN"/>
              </w:rPr>
              <w:t>聚乙烯</w:t>
            </w:r>
            <w:r>
              <w:rPr>
                <w:sz w:val="24"/>
                <w:lang w:eastAsia="zh-CN"/>
              </w:rPr>
              <w:t xml:space="preserve">  □</w:t>
            </w:r>
            <w:r>
              <w:rPr>
                <w:rFonts w:hint="eastAsia"/>
                <w:sz w:val="24"/>
                <w:lang w:eastAsia="zh-CN"/>
              </w:rPr>
              <w:t>聚丙烯</w:t>
            </w:r>
            <w:r>
              <w:rPr>
                <w:sz w:val="24"/>
                <w:lang w:eastAsia="zh-CN"/>
              </w:rPr>
              <w:t xml:space="preserve"> □</w:t>
            </w:r>
            <w:r>
              <w:rPr>
                <w:rFonts w:hint="eastAsia"/>
                <w:sz w:val="24"/>
                <w:lang w:eastAsia="zh-CN"/>
              </w:rPr>
              <w:t>豆粕</w:t>
            </w:r>
            <w:r>
              <w:rPr>
                <w:sz w:val="24"/>
                <w:lang w:eastAsia="zh-CN"/>
              </w:rPr>
              <w:t xml:space="preserve">  □</w:t>
            </w:r>
            <w:r>
              <w:rPr>
                <w:rFonts w:hint="eastAsia"/>
                <w:sz w:val="24"/>
                <w:lang w:eastAsia="zh-CN"/>
              </w:rPr>
              <w:t>玉米淀粉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817" w:type="dxa"/>
            <w:vAlign w:val="center"/>
          </w:tcPr>
          <w:p>
            <w:pPr>
              <w:pStyle w:val="1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大商所客户号</w:t>
            </w:r>
          </w:p>
        </w:tc>
        <w:tc>
          <w:tcPr>
            <w:tcW w:w="28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会员号</w:t>
            </w:r>
          </w:p>
        </w:tc>
        <w:tc>
          <w:tcPr>
            <w:tcW w:w="38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8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8092" w:type="dxa"/>
            <w:gridSpan w:val="5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8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邮寄</w:t>
            </w: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8092" w:type="dxa"/>
            <w:gridSpan w:val="5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18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19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64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8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开户经办人</w:t>
            </w:r>
          </w:p>
        </w:tc>
        <w:tc>
          <w:tcPr>
            <w:tcW w:w="1419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564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0" w:hRule="atLeast"/>
          <w:jc w:val="center"/>
        </w:trPr>
        <w:tc>
          <w:tcPr>
            <w:tcW w:w="9909" w:type="dxa"/>
            <w:gridSpan w:val="6"/>
          </w:tcPr>
          <w:p>
            <w:pPr>
              <w:pStyle w:val="16"/>
              <w:spacing w:line="357" w:lineRule="auto"/>
              <w:ind w:left="103" w:right="-16" w:firstLine="480"/>
              <w:jc w:val="both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sz w:val="28"/>
                <w:lang w:eastAsia="zh-CN"/>
              </w:rPr>
              <w:t>本公司已认真阅读《大连商品交易所标准仓单交易管理办法（试行）》及《大连商品交易所综合服务平台标准仓单交易风险揭示书》，愿意遵守该规则及有关规定，自愿申请成为大连商品交易所综合服务平台标准仓单交易客户，按相关</w:t>
            </w:r>
            <w:r>
              <w:rPr>
                <w:rFonts w:hint="eastAsia" w:ascii="仿宋_GB2312" w:eastAsia="仿宋_GB2312"/>
                <w:spacing w:val="-10"/>
                <w:sz w:val="28"/>
                <w:lang w:eastAsia="zh-CN"/>
              </w:rPr>
              <w:t>规定从事交易活动，承担由此带来的风险，并保证资金来源的合法性和所提供资料的真实性。</w:t>
            </w:r>
          </w:p>
          <w:p>
            <w:pPr>
              <w:pStyle w:val="16"/>
              <w:rPr>
                <w:rFonts w:ascii="仿宋_GB2312" w:eastAsia="仿宋_GB2312"/>
                <w:b/>
                <w:sz w:val="20"/>
                <w:lang w:eastAsia="zh-CN"/>
              </w:rPr>
            </w:pPr>
          </w:p>
          <w:p>
            <w:pPr>
              <w:pStyle w:val="16"/>
              <w:rPr>
                <w:rFonts w:ascii="仿宋_GB2312" w:eastAsia="仿宋_GB2312"/>
                <w:b/>
                <w:sz w:val="20"/>
                <w:lang w:eastAsia="zh-CN"/>
              </w:rPr>
            </w:pPr>
          </w:p>
          <w:p>
            <w:pPr>
              <w:pStyle w:val="16"/>
              <w:tabs>
                <w:tab w:val="left" w:pos="4543"/>
              </w:tabs>
              <w:ind w:left="583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单位盖章：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法定代表人或合法授权人签字：</w:t>
            </w:r>
          </w:p>
          <w:p>
            <w:pPr>
              <w:pStyle w:val="16"/>
              <w:tabs>
                <w:tab w:val="left" w:pos="4543"/>
              </w:tabs>
              <w:ind w:left="583"/>
              <w:rPr>
                <w:rFonts w:ascii="仿宋_GB2312" w:eastAsia="仿宋_GB2312"/>
                <w:sz w:val="24"/>
                <w:lang w:eastAsia="zh-CN"/>
              </w:rPr>
            </w:pPr>
          </w:p>
          <w:p>
            <w:pPr>
              <w:pStyle w:val="16"/>
              <w:tabs>
                <w:tab w:val="left" w:pos="4543"/>
              </w:tabs>
              <w:ind w:left="583"/>
              <w:rPr>
                <w:rFonts w:ascii="仿宋_GB2312" w:eastAsia="仿宋_GB2312"/>
                <w:sz w:val="24"/>
                <w:lang w:eastAsia="zh-CN"/>
              </w:rPr>
            </w:pPr>
          </w:p>
          <w:p>
            <w:pPr>
              <w:pStyle w:val="16"/>
              <w:tabs>
                <w:tab w:val="left" w:pos="4543"/>
              </w:tabs>
              <w:rPr>
                <w:rFonts w:ascii="仿宋_GB2312" w:eastAsia="仿宋_GB2312"/>
                <w:sz w:val="24"/>
                <w:lang w:eastAsia="zh-CN"/>
              </w:rPr>
            </w:pPr>
          </w:p>
          <w:p>
            <w:pPr>
              <w:pStyle w:val="16"/>
              <w:tabs>
                <w:tab w:val="left" w:pos="6944"/>
                <w:tab w:val="left" w:pos="7664"/>
                <w:tab w:val="left" w:pos="8384"/>
              </w:tabs>
              <w:ind w:left="4903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申请日期：</w:t>
            </w:r>
            <w:r>
              <w:rPr>
                <w:rFonts w:hint="eastAsia" w:ascii="仿宋_GB2312" w:eastAsia="仿宋_GB2312"/>
                <w:sz w:val="28"/>
              </w:rPr>
              <w:tab/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hint="eastAsia" w:ascii="仿宋_GB2312" w:eastAsia="仿宋_GB2312"/>
                <w:sz w:val="28"/>
              </w:rPr>
              <w:tab/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hint="eastAsia" w:ascii="仿宋_GB2312" w:eastAsia="仿宋_GB2312"/>
                <w:sz w:val="28"/>
              </w:rPr>
              <w:tab/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jc w:val="center"/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AD3"/>
    <w:rsid w:val="00043449"/>
    <w:rsid w:val="000B2014"/>
    <w:rsid w:val="000F46AE"/>
    <w:rsid w:val="001027D6"/>
    <w:rsid w:val="001A17A8"/>
    <w:rsid w:val="002571CA"/>
    <w:rsid w:val="00270D7F"/>
    <w:rsid w:val="002C0E4F"/>
    <w:rsid w:val="002E250A"/>
    <w:rsid w:val="00331DAB"/>
    <w:rsid w:val="0038620D"/>
    <w:rsid w:val="004237F6"/>
    <w:rsid w:val="00453882"/>
    <w:rsid w:val="00480A27"/>
    <w:rsid w:val="004B5406"/>
    <w:rsid w:val="004D60AB"/>
    <w:rsid w:val="004F041D"/>
    <w:rsid w:val="00511FC5"/>
    <w:rsid w:val="00527F38"/>
    <w:rsid w:val="005B6918"/>
    <w:rsid w:val="005C4CBB"/>
    <w:rsid w:val="005D270C"/>
    <w:rsid w:val="00605A6E"/>
    <w:rsid w:val="00641DC7"/>
    <w:rsid w:val="00664BA4"/>
    <w:rsid w:val="006A1B60"/>
    <w:rsid w:val="006E43EF"/>
    <w:rsid w:val="00711C2D"/>
    <w:rsid w:val="00717B03"/>
    <w:rsid w:val="007379CE"/>
    <w:rsid w:val="007775A3"/>
    <w:rsid w:val="00796680"/>
    <w:rsid w:val="007E39F8"/>
    <w:rsid w:val="00837AE5"/>
    <w:rsid w:val="00887C07"/>
    <w:rsid w:val="008A7E7D"/>
    <w:rsid w:val="008F2B6C"/>
    <w:rsid w:val="009142C1"/>
    <w:rsid w:val="00922931"/>
    <w:rsid w:val="009325AA"/>
    <w:rsid w:val="00936380"/>
    <w:rsid w:val="00940AAE"/>
    <w:rsid w:val="009A11B1"/>
    <w:rsid w:val="009C4BDE"/>
    <w:rsid w:val="009D444F"/>
    <w:rsid w:val="00A03F8B"/>
    <w:rsid w:val="00A12587"/>
    <w:rsid w:val="00A23BE7"/>
    <w:rsid w:val="00A65ACA"/>
    <w:rsid w:val="00A90D07"/>
    <w:rsid w:val="00B267C4"/>
    <w:rsid w:val="00B93E10"/>
    <w:rsid w:val="00BD1E5E"/>
    <w:rsid w:val="00BD2F09"/>
    <w:rsid w:val="00C9254D"/>
    <w:rsid w:val="00D05AFB"/>
    <w:rsid w:val="00D62D1D"/>
    <w:rsid w:val="00D72187"/>
    <w:rsid w:val="00D94002"/>
    <w:rsid w:val="00DD49ED"/>
    <w:rsid w:val="00E001EF"/>
    <w:rsid w:val="00E21AD3"/>
    <w:rsid w:val="00E8024D"/>
    <w:rsid w:val="00F27E20"/>
    <w:rsid w:val="00F40078"/>
    <w:rsid w:val="00F43EB1"/>
    <w:rsid w:val="00F51A67"/>
    <w:rsid w:val="00F65938"/>
    <w:rsid w:val="00F71B12"/>
    <w:rsid w:val="00FB65B2"/>
    <w:rsid w:val="00FF7AE2"/>
    <w:rsid w:val="38B375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7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eastAsia="en-US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table" w:customStyle="1" w:styleId="1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character" w:customStyle="1" w:styleId="17">
    <w:name w:val="正文文本 Char"/>
    <w:basedOn w:val="10"/>
    <w:link w:val="3"/>
    <w:qFormat/>
    <w:uiPriority w:val="1"/>
    <w:rPr>
      <w:rFonts w:ascii="宋体" w:hAnsi="宋体" w:eastAsia="宋体" w:cs="宋体"/>
      <w:kern w:val="0"/>
      <w:sz w:val="24"/>
      <w:szCs w:val="24"/>
      <w:lang w:eastAsia="en-US"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批注文字 Char"/>
    <w:basedOn w:val="10"/>
    <w:link w:val="2"/>
    <w:semiHidden/>
    <w:qFormat/>
    <w:uiPriority w:val="99"/>
  </w:style>
  <w:style w:type="character" w:customStyle="1" w:styleId="20">
    <w:name w:val="批注主题 Char"/>
    <w:basedOn w:val="19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2020-05-15T02:31:00Z</dcterms:created>
  <dc:creator>lenovo</dc:creator>
  <cp:lastModifiedBy>lenovo</cp:lastModifiedBy>
  <dcterms:modified xsi:type="dcterms:W3CDTF">2020-10-14T02:20:18Z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