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5A" w:rsidRPr="009D248F" w:rsidRDefault="000C255A" w:rsidP="000C255A">
      <w:pPr>
        <w:rPr>
          <w:rFonts w:ascii="Times New Roman" w:eastAsia="黑体" w:hAnsi="Times New Roman" w:cs="Times New Roman"/>
          <w:sz w:val="32"/>
          <w:szCs w:val="32"/>
        </w:rPr>
      </w:pPr>
      <w:r w:rsidRPr="009D248F">
        <w:rPr>
          <w:rFonts w:ascii="Times New Roman" w:eastAsia="黑体" w:hAnsi="Times New Roman" w:cs="Times New Roman"/>
          <w:sz w:val="32"/>
          <w:szCs w:val="32"/>
        </w:rPr>
        <w:t>附件</w:t>
      </w:r>
      <w:r w:rsidRPr="009D248F">
        <w:rPr>
          <w:rFonts w:ascii="Times New Roman" w:eastAsia="黑体" w:hAnsi="Times New Roman" w:cs="Times New Roman"/>
          <w:sz w:val="32"/>
          <w:szCs w:val="32"/>
        </w:rPr>
        <w:t>3</w:t>
      </w:r>
    </w:p>
    <w:p w:rsidR="000C255A" w:rsidRPr="009D248F" w:rsidRDefault="000C255A" w:rsidP="000C255A">
      <w:pPr>
        <w:widowControl/>
        <w:jc w:val="center"/>
        <w:rPr>
          <w:rFonts w:ascii="Times New Roman" w:eastAsia="黑体" w:hAnsi="Times New Roman" w:cs="Times New Roman"/>
          <w:sz w:val="40"/>
          <w:szCs w:val="48"/>
        </w:rPr>
      </w:pPr>
      <w:r w:rsidRPr="009D248F">
        <w:rPr>
          <w:rFonts w:ascii="Times New Roman" w:eastAsia="黑体" w:hAnsi="Times New Roman" w:cs="Times New Roman"/>
          <w:sz w:val="40"/>
          <w:szCs w:val="48"/>
        </w:rPr>
        <w:t>测试反馈表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127"/>
        <w:gridCol w:w="2093"/>
        <w:gridCol w:w="143"/>
        <w:gridCol w:w="886"/>
        <w:gridCol w:w="2270"/>
        <w:gridCol w:w="58"/>
        <w:gridCol w:w="1055"/>
      </w:tblGrid>
      <w:tr w:rsidR="000C255A" w:rsidRPr="009D248F" w:rsidTr="000755D6">
        <w:trPr>
          <w:trHeight w:val="467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0C255A" w:rsidRPr="009D248F" w:rsidTr="000755D6">
        <w:trPr>
          <w:trHeight w:hRule="exact" w:val="4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会员名称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测试席位号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cantSplit/>
          <w:trHeight w:val="4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技术系统</w:t>
            </w:r>
          </w:p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cantSplit/>
          <w:trHeight w:val="42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Email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cantSplit/>
          <w:trHeight w:val="518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柜台：</w:t>
            </w:r>
          </w:p>
        </w:tc>
      </w:tr>
      <w:tr w:rsidR="000C255A" w:rsidRPr="009D248F" w:rsidTr="000755D6">
        <w:trPr>
          <w:cantSplit/>
          <w:trHeight w:val="518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行情：</w:t>
            </w:r>
          </w:p>
        </w:tc>
      </w:tr>
      <w:tr w:rsidR="000C255A" w:rsidRPr="009D248F" w:rsidTr="000755D6">
        <w:trPr>
          <w:trHeight w:val="402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C255A" w:rsidRPr="009D248F" w:rsidRDefault="000C255A" w:rsidP="000755D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交易部分</w:t>
            </w:r>
          </w:p>
        </w:tc>
      </w:tr>
      <w:tr w:rsidR="000C255A" w:rsidRPr="009D248F" w:rsidTr="000755D6">
        <w:trPr>
          <w:trHeight w:val="418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类别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.0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接口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委托功能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.0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接口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撤单功能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.0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接口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成交回报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.0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接口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行情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展示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.0</w:t>
            </w: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接口查询功能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402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C255A" w:rsidRPr="009D248F" w:rsidRDefault="000C255A" w:rsidP="000755D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  <w:lang w:eastAsia="zh-Hans"/>
              </w:rPr>
              <w:t>结算</w:t>
            </w: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部分</w:t>
            </w:r>
          </w:p>
        </w:tc>
      </w:tr>
      <w:tr w:rsidR="000C255A" w:rsidRPr="009D248F" w:rsidTr="000755D6">
        <w:trPr>
          <w:trHeight w:val="402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结算数据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C255A" w:rsidRPr="009D248F" w:rsidTr="000755D6">
        <w:trPr>
          <w:trHeight w:val="1401"/>
        </w:trPr>
        <w:tc>
          <w:tcPr>
            <w:tcW w:w="9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意见和建议</w:t>
            </w:r>
            <w:r w:rsidRPr="009D248F">
              <w:rPr>
                <w:rFonts w:ascii="Times New Roman" w:eastAsia="仿宋_GB2312" w:hAnsi="Times New Roman" w:cs="Times New Roman"/>
                <w:b/>
                <w:sz w:val="24"/>
              </w:rPr>
              <w:t>:</w:t>
            </w:r>
          </w:p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C255A" w:rsidRPr="009D248F" w:rsidRDefault="000C255A" w:rsidP="000755D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04BE8" w:rsidRDefault="00904BE8">
      <w:pPr>
        <w:rPr>
          <w:rFonts w:hint="eastAsia"/>
        </w:rPr>
      </w:pPr>
      <w:bookmarkStart w:id="0" w:name="_GoBack"/>
      <w:bookmarkEnd w:id="0"/>
    </w:p>
    <w:sectPr w:rsidR="00904BE8" w:rsidSect="009D248F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5A" w:rsidRDefault="000C255A" w:rsidP="000C255A">
      <w:r>
        <w:separator/>
      </w:r>
    </w:p>
  </w:endnote>
  <w:endnote w:type="continuationSeparator" w:id="0">
    <w:p w:rsidR="000C255A" w:rsidRDefault="000C255A" w:rsidP="000C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666149"/>
      <w:docPartObj>
        <w:docPartGallery w:val="Page Numbers (Bottom of Page)"/>
        <w:docPartUnique/>
      </w:docPartObj>
    </w:sdtPr>
    <w:sdtEndPr/>
    <w:sdtContent>
      <w:p w:rsidR="009D248F" w:rsidRDefault="000C255A" w:rsidP="009D24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55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5A" w:rsidRDefault="000C255A" w:rsidP="000C255A">
      <w:r>
        <w:separator/>
      </w:r>
    </w:p>
  </w:footnote>
  <w:footnote w:type="continuationSeparator" w:id="0">
    <w:p w:rsidR="000C255A" w:rsidRDefault="000C255A" w:rsidP="000C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E"/>
    <w:rsid w:val="000C255A"/>
    <w:rsid w:val="00904BE8"/>
    <w:rsid w:val="00B13FAC"/>
    <w:rsid w:val="00D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4123A"/>
  <w15:chartTrackingRefBased/>
  <w15:docId w15:val="{5EF0E8A5-A906-4121-A483-5DE522B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C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C2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王雷</cp:lastModifiedBy>
  <cp:revision>2</cp:revision>
  <dcterms:created xsi:type="dcterms:W3CDTF">2022-01-14T01:36:00Z</dcterms:created>
  <dcterms:modified xsi:type="dcterms:W3CDTF">2022-01-14T01:37:00Z</dcterms:modified>
</cp:coreProperties>
</file>