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D9" w:rsidRPr="009016F0" w:rsidRDefault="000957D9" w:rsidP="000957D9">
      <w:pPr>
        <w:spacing w:line="580" w:lineRule="exact"/>
        <w:ind w:rightChars="175" w:right="560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附件</w:t>
      </w:r>
      <w:r w:rsidRPr="009016F0">
        <w:rPr>
          <w:rFonts w:ascii="Times New Roman" w:eastAsia="黑体" w:hAnsi="Times New Roman" w:cs="Times New Roman"/>
          <w:szCs w:val="32"/>
        </w:rPr>
        <w:t>6</w:t>
      </w:r>
    </w:p>
    <w:p w:rsidR="000957D9" w:rsidRPr="009016F0" w:rsidRDefault="000957D9" w:rsidP="000957D9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</w:pP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2022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年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“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大商所农保计划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”</w:t>
      </w:r>
    </w:p>
    <w:p w:rsidR="000957D9" w:rsidRPr="009016F0" w:rsidRDefault="000957D9" w:rsidP="000957D9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</w:pP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生猪专项项目申请表</w:t>
      </w:r>
    </w:p>
    <w:tbl>
      <w:tblPr>
        <w:tblpPr w:leftFromText="180" w:rightFromText="180" w:vertAnchor="text" w:horzAnchor="page" w:tblpX="1090" w:tblpY="628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3654"/>
        <w:gridCol w:w="680"/>
        <w:gridCol w:w="4022"/>
      </w:tblGrid>
      <w:tr w:rsidR="000957D9" w:rsidRPr="009016F0" w:rsidTr="00463425">
        <w:trPr>
          <w:trHeight w:val="763"/>
        </w:trPr>
        <w:tc>
          <w:tcPr>
            <w:tcW w:w="5234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  <w:szCs w:val="32"/>
              </w:rPr>
              <w:t>项目名称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（期货公司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省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市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生猪专项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项目品种）</w:t>
            </w:r>
          </w:p>
        </w:tc>
      </w:tr>
      <w:tr w:rsidR="000957D9" w:rsidRPr="009016F0" w:rsidTr="00463425">
        <w:trPr>
          <w:trHeight w:val="514"/>
        </w:trPr>
        <w:tc>
          <w:tcPr>
            <w:tcW w:w="1580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基本内容</w:t>
            </w: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项目类型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价格险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 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利润险</w:t>
            </w:r>
          </w:p>
        </w:tc>
      </w:tr>
      <w:tr w:rsidR="000957D9" w:rsidRPr="009016F0" w:rsidTr="00463425">
        <w:trPr>
          <w:trHeight w:val="135"/>
        </w:trPr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项目区域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（省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市）</w:t>
            </w: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项目规模</w:t>
            </w:r>
          </w:p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（现货量、存栏量）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（吨、万头）</w:t>
            </w: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总保费金额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需交易所支持金额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项目周期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申请主体情况</w:t>
            </w:r>
          </w:p>
        </w:tc>
        <w:tc>
          <w:tcPr>
            <w:tcW w:w="3654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申请主体名称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（牵头公司）</w:t>
            </w: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（参与公司）</w:t>
            </w: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（参与公司）</w:t>
            </w: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下属子公司名称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服务主体情况</w:t>
            </w: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服务主体名称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项目区域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参与的</w:t>
            </w:r>
          </w:p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保险公司情况</w:t>
            </w: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保险公司名称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项目区域分支机构名称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共保保险公司名称</w:t>
            </w:r>
          </w:p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（如有）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项目进度计划情况</w:t>
            </w: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筹备时间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启动时间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运行时间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理赔（行权）时间</w:t>
            </w:r>
          </w:p>
        </w:tc>
        <w:tc>
          <w:tcPr>
            <w:tcW w:w="4702" w:type="dxa"/>
            <w:gridSpan w:val="2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项目人员情况</w:t>
            </w:r>
          </w:p>
        </w:tc>
        <w:tc>
          <w:tcPr>
            <w:tcW w:w="3654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项目负责人</w:t>
            </w:r>
          </w:p>
        </w:tc>
        <w:tc>
          <w:tcPr>
            <w:tcW w:w="680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姓名</w:t>
            </w:r>
          </w:p>
        </w:tc>
        <w:tc>
          <w:tcPr>
            <w:tcW w:w="4022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职务</w:t>
            </w:r>
          </w:p>
        </w:tc>
      </w:tr>
      <w:tr w:rsidR="000957D9" w:rsidRPr="009016F0" w:rsidTr="00463425">
        <w:trPr>
          <w:trHeight w:val="310"/>
        </w:trPr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4022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 w:val="restart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项目联络人</w:t>
            </w:r>
          </w:p>
        </w:tc>
        <w:tc>
          <w:tcPr>
            <w:tcW w:w="680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姓名</w:t>
            </w:r>
          </w:p>
        </w:tc>
        <w:tc>
          <w:tcPr>
            <w:tcW w:w="4022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职务、手机号</w:t>
            </w:r>
          </w:p>
        </w:tc>
      </w:tr>
      <w:tr w:rsidR="000957D9" w:rsidRPr="009016F0" w:rsidTr="00463425">
        <w:tc>
          <w:tcPr>
            <w:tcW w:w="1580" w:type="dxa"/>
            <w:vMerge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0957D9" w:rsidRPr="009016F0" w:rsidRDefault="000957D9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4022" w:type="dxa"/>
            <w:vAlign w:val="center"/>
          </w:tcPr>
          <w:p w:rsidR="000957D9" w:rsidRPr="009016F0" w:rsidRDefault="000957D9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0957D9" w:rsidRPr="009016F0" w:rsidTr="00463425">
        <w:tc>
          <w:tcPr>
            <w:tcW w:w="9936" w:type="dxa"/>
            <w:gridSpan w:val="4"/>
            <w:vAlign w:val="center"/>
          </w:tcPr>
          <w:p w:rsidR="000957D9" w:rsidRPr="009016F0" w:rsidRDefault="000957D9" w:rsidP="00463425">
            <w:pPr>
              <w:adjustRightInd w:val="0"/>
              <w:snapToGrid w:val="0"/>
              <w:ind w:firstLineChars="200" w:firstLine="440"/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我司承诺并保证：严格按照《关于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2022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年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“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大商所农保计划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”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项目申报的通知》的内容开展项目活动，上述报送的内容真实、准确、完整，不存在隐瞒及误导的情况，我司将按照报送的内容运行项目，否则大商所有权采取包括取消支持费用在内的各项措施。</w:t>
            </w:r>
          </w:p>
          <w:p w:rsidR="000957D9" w:rsidRPr="009016F0" w:rsidRDefault="000957D9" w:rsidP="00463425">
            <w:pPr>
              <w:wordWrap w:val="0"/>
              <w:adjustRightInd w:val="0"/>
              <w:snapToGrid w:val="0"/>
              <w:ind w:rightChars="371" w:right="1187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牵头申请单位（公章）：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  </w:t>
            </w:r>
          </w:p>
          <w:p w:rsidR="000957D9" w:rsidRPr="009016F0" w:rsidRDefault="000957D9" w:rsidP="00463425">
            <w:pPr>
              <w:wordWrap w:val="0"/>
              <w:adjustRightInd w:val="0"/>
              <w:snapToGrid w:val="0"/>
              <w:ind w:rightChars="371" w:right="1187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项目负责人（签章）：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  </w:t>
            </w:r>
          </w:p>
          <w:p w:rsidR="000957D9" w:rsidRPr="009016F0" w:rsidRDefault="000957D9" w:rsidP="00463425">
            <w:pPr>
              <w:adjustRightInd w:val="0"/>
              <w:snapToGrid w:val="0"/>
              <w:ind w:rightChars="71" w:right="227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年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月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日</w:t>
            </w:r>
          </w:p>
        </w:tc>
      </w:tr>
    </w:tbl>
    <w:p w:rsidR="008454E8" w:rsidRDefault="008454E8">
      <w:bookmarkStart w:id="0" w:name="_GoBack"/>
      <w:bookmarkEnd w:id="0"/>
    </w:p>
    <w:sectPr w:rsidR="0084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D9" w:rsidRDefault="000957D9" w:rsidP="000957D9">
      <w:r>
        <w:separator/>
      </w:r>
    </w:p>
  </w:endnote>
  <w:endnote w:type="continuationSeparator" w:id="0">
    <w:p w:rsidR="000957D9" w:rsidRDefault="000957D9" w:rsidP="0009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D9" w:rsidRDefault="000957D9" w:rsidP="000957D9">
      <w:r>
        <w:separator/>
      </w:r>
    </w:p>
  </w:footnote>
  <w:footnote w:type="continuationSeparator" w:id="0">
    <w:p w:rsidR="000957D9" w:rsidRDefault="000957D9" w:rsidP="0009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AA"/>
    <w:rsid w:val="000957D9"/>
    <w:rsid w:val="008454E8"/>
    <w:rsid w:val="00942D4B"/>
    <w:rsid w:val="00B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D77FB"/>
  <w15:chartTrackingRefBased/>
  <w15:docId w15:val="{6068CEA2-AE0D-466C-8C5C-67CC49F7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D9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7D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2022-04-03T00:46:00Z</dcterms:created>
  <dcterms:modified xsi:type="dcterms:W3CDTF">2022-04-03T00:46:00Z</dcterms:modified>
</cp:coreProperties>
</file>